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2C" w:rsidRDefault="007E3F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8pt;margin-top:-36pt;width:396pt;height:54pt;z-index:251658240;mso-wrap-edited:f" wrapcoords="0 0 21600 0 21600 21600 0 21600 0 0" filled="f" stroked="f">
            <v:fill o:detectmouseclick="t"/>
            <v:textbox inset=",7.2pt,,7.2pt">
              <w:txbxContent>
                <w:p w:rsidR="005D70B7" w:rsidRDefault="005D70B7">
                  <w:r>
                    <w:t xml:space="preserve">STEM Algebra 2 Hand Warmer PBL </w:t>
                  </w:r>
                </w:p>
                <w:p w:rsidR="005D70B7" w:rsidRDefault="005D70B7">
                  <w:r>
                    <w:t>Career/Pathway Exploration Worksheet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67.5pt;margin-top:-54pt;width:90pt;height:1in;z-index:251657216;mso-wrap-edited:f" wrapcoords="0 0 21600 0 21600 21600 0 21600 0 0" filled="f" stroked="f">
            <v:fill o:detectmouseclick="t"/>
            <v:textbox inset=",7.2pt,,7.2pt">
              <w:txbxContent>
                <w:p w:rsidR="005D70B7" w:rsidRPr="00E8546C" w:rsidRDefault="005D11A0" w:rsidP="005D70B7">
                  <w:r>
                    <w:rPr>
                      <w:noProof/>
                    </w:rPr>
                    <w:drawing>
                      <wp:inline distT="0" distB="0" distL="0" distR="0">
                        <wp:extent cx="800100" cy="805180"/>
                        <wp:effectExtent l="19050" t="0" r="0" b="0"/>
                        <wp:docPr id="1" name="Picture 0" descr="Screen Shot 2015-04-11 at 12.12.3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creen Shot 2015-04-11 at 12.12.37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8051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5D11A0">
        <w:tab/>
        <w:t>Name:</w:t>
      </w:r>
    </w:p>
    <w:p w:rsidR="00EE352C" w:rsidRDefault="00CA0A3A"/>
    <w:p w:rsidR="00EE352C" w:rsidRDefault="005D11A0" w:rsidP="005D70B7">
      <w:pPr>
        <w:outlineLvl w:val="0"/>
      </w:pPr>
      <w:r>
        <w:t>1.  Choose a possible career that is associated with our Problem Based Lesson.  Explain why you chose that career.</w:t>
      </w:r>
    </w:p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 w:rsidP="005D70B7">
      <w:pPr>
        <w:outlineLvl w:val="0"/>
      </w:pPr>
      <w:r>
        <w:t xml:space="preserve">2.  What is the pathway that will lead to that career?  Do you need 2 years of college? 4 years?  </w:t>
      </w:r>
      <w:proofErr w:type="gramStart"/>
      <w:r>
        <w:t>A specialized degree.</w:t>
      </w:r>
      <w:proofErr w:type="gramEnd"/>
      <w:r>
        <w:t xml:space="preserve">  List all that apply.  </w:t>
      </w:r>
    </w:p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 w:rsidP="005D70B7">
      <w:pPr>
        <w:outlineLvl w:val="0"/>
      </w:pPr>
      <w:r>
        <w:t>3.  How much will that pathway cost?</w:t>
      </w:r>
    </w:p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>
      <w:r>
        <w:t xml:space="preserve">4.  How much money does this career start out at?   What are the earning potentials? </w:t>
      </w:r>
    </w:p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 w:rsidP="005D70B7">
      <w:pPr>
        <w:outlineLvl w:val="0"/>
      </w:pPr>
      <w:r>
        <w:t>5. What is the job outlook for this career?</w:t>
      </w:r>
    </w:p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/>
    <w:p w:rsidR="005D70B7" w:rsidRDefault="005D70B7" w:rsidP="005D70B7">
      <w:pPr>
        <w:outlineLvl w:val="0"/>
      </w:pPr>
      <w:r>
        <w:t>6.  Had you considered this career before this lesson?</w:t>
      </w:r>
      <w:r w:rsidR="005D11A0">
        <w:t xml:space="preserve">  Explain.</w:t>
      </w:r>
    </w:p>
    <w:sectPr w:rsidR="005D70B7" w:rsidSect="005D70B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E8546C"/>
    <w:rsid w:val="005D11A0"/>
    <w:rsid w:val="005D70B7"/>
    <w:rsid w:val="007E3F81"/>
    <w:rsid w:val="00AC6356"/>
    <w:rsid w:val="00B01298"/>
    <w:rsid w:val="00CA0A3A"/>
    <w:rsid w:val="00E8546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F79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C30AD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30AD"/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1.  Choose a possible career that is associated with our Problem Based Lesson.  </vt:lpstr>
      <vt:lpstr>2.  What is the pathway that will lead to that career?  Do you need 2 years of c</vt:lpstr>
      <vt:lpstr>3.  How much will that pathway cost?</vt:lpstr>
      <vt:lpstr>5. What is the job outlook for this career?</vt:lpstr>
      <vt:lpstr>6.  Had you considered this career before this lesson?</vt:lpstr>
    </vt:vector>
  </TitlesOfParts>
  <Company>CenterPoint Chiropractic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cp:lastPrinted>2015-04-27T15:17:00Z</cp:lastPrinted>
  <dcterms:created xsi:type="dcterms:W3CDTF">2015-06-01T21:07:00Z</dcterms:created>
  <dcterms:modified xsi:type="dcterms:W3CDTF">2015-06-01T21:07:00Z</dcterms:modified>
</cp:coreProperties>
</file>